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>
          <w:sz w:val="30"/>
          <w:szCs w:val="30"/>
          <w:lang w:val="es-ES"/>
        </w:rPr>
        <w:tab/>
        <w:tab/>
        <w:tab/>
      </w:r>
      <w:r>
        <w:rPr>
          <w:sz w:val="30"/>
          <w:szCs w:val="30"/>
          <w:lang w:val="es-ES"/>
        </w:rPr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sz w:val="22"/>
          <w:szCs w:val="22"/>
        </w:rPr>
      </w:pPr>
      <w:r>
        <w:rPr>
          <w:sz w:val="30"/>
          <w:szCs w:val="30"/>
          <w:lang w:val="es-ES"/>
        </w:rPr>
        <w:t>TECHNICAL FEATURES SIL-1380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  <w:lang w:val="es-ES"/>
        </w:rPr>
        <w:t>Chair designed for comfortably positioning patients for blood sampling, pain management, dialysis, oncology therapies, and other similar treatments.</w:t>
        <w:br/>
        <w:br/>
        <w:t>Chair with 3 sections adjustable via 3 motors operated by a hand controller.</w:t>
        <w:br/>
        <w:t>Headrest cushion.</w:t>
        <w:br/>
        <w:t>UPHOLSTERY: 16 mm MDF board, backrest and seat covered with 50 mm foam, density 30 kg, plus 200 mm viscoelastic foam, armrests and leg rests 23 kg, covered with fire-retardant, antibacterial faux leather.</w:t>
        <w:br/>
        <w:t>Adjustable side arms allowing 90° lateral rotation and 160° vertical rotation via gas springs.</w:t>
        <w:br/>
        <w:t>Shock or Trendelenburg position can be reached automatically, as well as bed position using a supervisory control (optional, not included).</w:t>
        <w:br/>
        <w:t>STRUCTURE: Steel tube base with epoxy finish, PS polystyrene cover.</w:t>
        <w:br/>
        <w:t>Base with 4 wheels Ø 125 mm, with centralized and directional brake system operated by 2 double pedals, accessible from both sides of the chair.</w:t>
        <w:br/>
        <w:t>APPROXIMATE DIMENSIONS:</w:t>
        <w:br/>
        <w:t>Exterior: reclined length 2055 mm. Width 970 mm. Interior: width 600 mm.</w:t>
        <w:br/>
        <w:t>Backrest section 890x600 mm. Seat section 560x600 mm.</w:t>
        <w:br/>
        <w:t>Leg section 605x600 mm.</w:t>
        <w:br/>
        <w:t>Armrests 580x145 mm.</w:t>
        <w:br/>
        <w:t>Backrest adjustable from 0° to 90°, seat from 0° to 25°, leg section from 0° to 45°.</w:t>
        <w:br/>
        <w:t>Trendelenburg adjustment 15°.</w:t>
        <w:br/>
        <w:t>Height adjustable (600 to 850 mm), straight rise without lateral shift, via electric motor with hand control.</w:t>
        <w:br/>
        <w:t>Recommended maximum load: 200 kg.</w:t>
        <w:br/>
        <w:t>Chair weight: 110 kg.</w:t>
        <w:br/>
        <w:t>ELECTRICAL PARAMETERS:</w:t>
        <w:br/>
        <w:t>Power supply: 230 V, +/-10%, 50-60 Hz. Operating voltage: 24 V DC.</w:t>
        <w:br/>
        <w:t>Protection against water and dust IP54. Noise level: &lt;65 dB.</w:t>
        <w:br/>
        <w:t>Electric motor operation: 10%, max. 2 minutes/18 min.</w:t>
        <w:br/>
        <w:t>OPTIONAL ACCESSORIES NOT INCLUDED:</w:t>
        <w:br/>
        <w:t>ACC-1380.A (Roll holder and handle) / ACC-1380.B (IV pole and holder).</w:t>
        <w:br/>
        <w:t>ACC-1380.C (Document holder) / ACC-1380.D (Battery).</w:t>
        <w:br/>
        <w:t>ACC-1380.E (Night light) / ACC-1380.F (USB connection).</w:t>
        <w:br/>
        <w:t>ACC-1380.G (Supervisory control) / ACC-1380.H (Emergency button).</w:t>
        <w:br/>
        <w:t>ACC-1380.I (Footrest system).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>Warranty structure 5 years, motor 2 years.</w:t>
      </w:r>
    </w:p>
    <w:p>
      <w:pPr>
        <w:pStyle w:val="BodyText"/>
        <w:rPr>
          <w:sz w:val="30"/>
          <w:szCs w:val="30"/>
          <w:lang w:val="es-ES"/>
        </w:rPr>
      </w:pPr>
      <w:r>
        <w:rPr/>
      </w:r>
    </w:p>
    <w:p>
      <w:pPr>
        <w:pStyle w:val="BodyText"/>
        <w:rPr>
          <w:lang w:val="es-ES"/>
        </w:rPr>
      </w:pPr>
      <w:r>
        <w:rPr/>
      </w:r>
    </w:p>
    <w:p>
      <w:pPr>
        <w:pStyle w:val="Normal"/>
        <w:jc w:val="both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</w:rPr>
      </w:r>
    </w:p>
    <w:p>
      <w:pPr>
        <w:pStyle w:val="Normal"/>
        <w:jc w:val="both"/>
        <w:rPr>
          <w:rFonts w:ascii="Calibri" w:hAnsi="Calibri" w:cs="Arial"/>
          <w:b w:val="false"/>
          <w:bCs w:val="false"/>
          <w:i w:val="false"/>
          <w:i w:val="false"/>
          <w:iCs w:val="false"/>
          <w:color w:val="auto"/>
          <w:u w:val="none"/>
          <w:lang w:val="es-ES"/>
        </w:rPr>
      </w:pPr>
      <w:r>
        <w:rPr>
          <w:rFonts w:cs="Arial" w:ascii="Calibri" w:hAnsi="Calibri"/>
          <w:b w:val="false"/>
          <w:bCs w:val="false"/>
          <w:i w:val="false"/>
          <w:iCs w:val="false"/>
          <w:color w:val="auto"/>
          <w:u w:val="none"/>
          <w:lang w:val="es-ES"/>
        </w:rPr>
      </w:r>
    </w:p>
    <w:p>
      <w:pPr>
        <w:pStyle w:val="Normal"/>
        <w:jc w:val="both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</w:rPr>
        <w:drawing>
          <wp:inline distT="0" distB="0" distL="0" distR="0">
            <wp:extent cx="819150" cy="485775"/>
            <wp:effectExtent l="0" t="0" r="0" b="0"/>
            <wp:docPr id="2" name="Imagen 3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Calibri" w:hAnsi="Calibri" w:cs="Arial"/>
          <w:b w:val="false"/>
          <w:bCs w:val="false"/>
          <w:i w:val="false"/>
          <w:i w:val="false"/>
          <w:iCs w:val="false"/>
          <w:color w:val="auto"/>
          <w:u w:val="none"/>
          <w:lang w:val="es-ES"/>
        </w:rPr>
      </w:pPr>
      <w:r>
        <w:rPr>
          <w:rFonts w:cs="Arial" w:ascii="Calibri" w:hAnsi="Calibri"/>
          <w:b w:val="false"/>
          <w:bCs w:val="false"/>
          <w:i w:val="false"/>
          <w:iCs w:val="false"/>
          <w:color w:val="auto"/>
          <w:u w:val="none"/>
          <w:lang w:val="es-ES"/>
        </w:rPr>
      </w:r>
    </w:p>
    <w:p>
      <w:pPr>
        <w:pStyle w:val="Normal"/>
        <w:jc w:val="both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</w:rPr>
        <w:t> </w:t>
      </w: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</w:rPr>
        <w:drawing>
          <wp:inline distT="0" distB="0" distL="0" distR="0">
            <wp:extent cx="5389880" cy="3811270"/>
            <wp:effectExtent l="0" t="0" r="0" b="0"/>
            <wp:docPr id="3" name="Imagen 4" descr="SIL-1380 FOT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4" descr="SIL-1380 FOTO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880" cy="381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Normal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</w:rPr>
      </w:r>
    </w:p>
    <w:p>
      <w:pPr>
        <w:pStyle w:val="Normal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  <w:lang w:val="es-ES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  <w:lang w:val="es-ES"/>
        </w:rPr>
      </w:r>
    </w:p>
    <w:p>
      <w:pPr>
        <w:pStyle w:val="Normal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  <w:lang w:val="es-ES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  <w:lang w:val="es-ES"/>
        </w:rPr>
      </w:r>
    </w:p>
    <w:p>
      <w:pPr>
        <w:pStyle w:val="Normal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  <w:lang w:val="es-ES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  <w:lang w:val="es-ES"/>
        </w:rPr>
      </w:r>
    </w:p>
    <w:p>
      <w:pPr>
        <w:pStyle w:val="Normal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  <w:lang w:val="es-ES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  <w:lang w:val="es-ES"/>
        </w:rPr>
      </w:r>
    </w:p>
    <w:p>
      <w:pPr>
        <w:pStyle w:val="Normal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  <w:lang w:val="es-ES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  <w:lang w:val="es-ES"/>
        </w:rPr>
      </w:r>
    </w:p>
    <w:p>
      <w:pPr>
        <w:pStyle w:val="Normal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  <w:lang w:val="es-ES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  <w:lang w:val="es-ES"/>
        </w:rPr>
      </w:r>
    </w:p>
    <w:p>
      <w:pPr>
        <w:pStyle w:val="Normal"/>
        <w:spacing w:before="0" w:after="200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</w:rPr>
        <w:drawing>
          <wp:inline distT="0" distB="0" distL="0" distR="0">
            <wp:extent cx="5395595" cy="2340610"/>
            <wp:effectExtent l="0" t="0" r="0" b="0"/>
            <wp:docPr id="4" name="Imagen 2" descr="SIL-1380 PLA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2" descr="SIL-1380 PLANO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595" cy="234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LibreOffice/7.6.2.1$Windows_X86_64 LibreOffice_project/56f7684011345957bbf33a7ee678afaf4d2ba333</Application>
  <AppVersion>15.0000</AppVersion>
  <Pages>3</Pages>
  <Words>290</Words>
  <Characters>1671</Characters>
  <CharactersWithSpaces>1963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2025-01-13T16:58:58Z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A7946D6D85B546BDBDDC68FDA7D74EFD</vt:lpwstr>
  </property>
  <property fmtid="{D5CDD505-2E9C-101B-9397-08002B2CF9AE}" pid="3" name="KSOProductBuildVer">
    <vt:lpwstr>3082-12.2.0.18911</vt:lpwstr>
  </property>
</Properties>
</file>