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CEL-1681.1 AND CEL-1681.4 ELECTRIC</w:t>
      </w:r>
      <w:r>
        <w:rPr>
          <w:lang w:val="es-ES"/>
        </w:rPr>
        <w:br/>
        <w:t>Two sections.</w:t>
        <w:br/>
        <w:t>CEL-1681.1 with facial opening and plug.</w:t>
        <w:br/>
        <w:t>CEL-1681.4 without facial opening.</w:t>
        <w:br/>
        <w:t>Backrest adjustable to +65° manually via mechanical joint.</w:t>
        <w:br/>
        <w:t>UPHOLSTERY: wood fiber board covered with 50 mm foam, density 30 kg, upholstered with fire-retardant, antibacterial synthetic leather.</w:t>
        <w:br/>
        <w:t>STRUCTURE: epoxy-coated steel tube.</w:t>
        <w:br/>
        <w:t>Base with 4 retractable wheels of 75 mm diameter, with locking system and 1 leveling leg. (NOT suitable for transporting people).</w:t>
        <w:br/>
        <w:t>Paper roll holder.</w:t>
        <w:br/>
        <w:t>APPROXIMATE DIMENSIONS:</w:t>
        <w:br/>
        <w:t>Length 1930 mm, width 680 mm.</w:t>
        <w:br/>
        <w:t>Height adjustable (535 to 970 mm), straight lift, no lateral movement.</w:t>
        <w:br/>
        <w:t>Recommended maximum supported weight: 170 kg.</w:t>
        <w:br/>
        <w:t>Weight of the table: 71 kg.</w:t>
        <w:br/>
        <w:t>HEIGHT ADJUSTMENT: via electric motor with foot control.</w:t>
        <w:br/>
        <w:t xml:space="preserve">Structure warranty 5 years, motor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2414270</wp:posOffset>
            </wp:positionH>
            <wp:positionV relativeFrom="paragraph">
              <wp:posOffset>-11430</wp:posOffset>
            </wp:positionV>
            <wp:extent cx="2936240" cy="249936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118</Words>
  <Characters>704</Characters>
  <CharactersWithSpaces>823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2024-09-24T10:03:36Z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3082-12.2.0.17119</vt:lpwstr>
  </property>
</Properties>
</file>